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C33" w:rsidRDefault="00000000">
      <w:pPr>
        <w:pStyle w:val="Heading1"/>
      </w:pPr>
      <w:r>
        <w:t>THE STRESS-RESET GUIDE</w:t>
      </w:r>
    </w:p>
    <w:p w:rsidR="00917C33" w:rsidRDefault="00000000">
      <w:r>
        <w:t>By D’Andre</w:t>
      </w:r>
      <w:r w:rsidR="003C09D1">
        <w:t xml:space="preserve"> </w:t>
      </w:r>
      <w:r>
        <w:br/>
        <w:t>Initiate Your Life™</w:t>
      </w:r>
    </w:p>
    <w:p w:rsidR="00917C33" w:rsidRDefault="00000000">
      <w:pPr>
        <w:pStyle w:val="Heading2"/>
      </w:pPr>
      <w:r>
        <w:t>1. What Stress Really Is</w:t>
      </w:r>
    </w:p>
    <w:p w:rsidR="00917C33" w:rsidRDefault="00000000">
      <w:r>
        <w:t>Stress is not the event itself—stress is your internal response. Two people can face the same situation and feel completely different, because meaning—not the moment—creates stress.</w:t>
      </w:r>
    </w:p>
    <w:p w:rsidR="00917C33" w:rsidRDefault="00000000">
      <w:pPr>
        <w:pStyle w:val="Heading2"/>
      </w:pPr>
      <w:r>
        <w:t>2. Why Your Mind Repeats Stress Patterns</w:t>
      </w:r>
    </w:p>
    <w:p w:rsidR="00917C33" w:rsidRDefault="00000000">
      <w:r>
        <w:t>Your brain is wired for survival. Once it learns a stress pattern, it repeats it automatically. Breaking the pattern requires conscious interruption.</w:t>
      </w:r>
    </w:p>
    <w:p w:rsidR="00917C33" w:rsidRDefault="00000000">
      <w:pPr>
        <w:pStyle w:val="Heading2"/>
      </w:pPr>
      <w:r>
        <w:t>3. The Stress-Reset Framework (3 Steps)</w:t>
      </w:r>
    </w:p>
    <w:p w:rsidR="00917C33" w:rsidRDefault="00000000">
      <w:r>
        <w:t>STEP 1 — PAUSE THE PATTERN:</w:t>
      </w:r>
      <w:r>
        <w:br/>
        <w:t>Say “Pause. Reset.” to stop the emotional spiral.</w:t>
      </w:r>
      <w:r>
        <w:br/>
      </w:r>
      <w:r>
        <w:br/>
        <w:t>STEP 2 — SHIFT THE FOCUS:</w:t>
      </w:r>
      <w:r>
        <w:br/>
        <w:t>Ask: What’s actually happening? What story am I telling myself? What can I control?</w:t>
      </w:r>
      <w:r>
        <w:br/>
      </w:r>
      <w:r>
        <w:br/>
        <w:t>STEP 3 — REFRAME THE EMOTION:</w:t>
      </w:r>
      <w:r>
        <w:br/>
        <w:t>Change the meaning to change the emotional response.</w:t>
      </w:r>
    </w:p>
    <w:p w:rsidR="00917C33" w:rsidRDefault="00000000">
      <w:pPr>
        <w:pStyle w:val="Heading2"/>
      </w:pPr>
      <w:r>
        <w:t>4. The Breath-Break Technique</w:t>
      </w:r>
    </w:p>
    <w:p w:rsidR="00917C33" w:rsidRDefault="00000000">
      <w:r>
        <w:t>Use the 4-2-6 Formula:</w:t>
      </w:r>
      <w:r>
        <w:br/>
        <w:t>Inhale 4 seconds, hold 2 seconds, exhale 6 seconds. Repeat six times.</w:t>
      </w:r>
    </w:p>
    <w:p w:rsidR="00917C33" w:rsidRDefault="00000000">
      <w:pPr>
        <w:pStyle w:val="Heading2"/>
      </w:pPr>
      <w:r>
        <w:t>5. The Thought Audit Method</w:t>
      </w:r>
    </w:p>
    <w:p w:rsidR="00917C33" w:rsidRDefault="00000000">
      <w:r>
        <w:t>1. Write the stressful thought.</w:t>
      </w:r>
      <w:r>
        <w:br/>
        <w:t>2. Write the truth.</w:t>
      </w:r>
      <w:r>
        <w:br/>
        <w:t>3. Replace the negative interpretation.</w:t>
      </w:r>
    </w:p>
    <w:p w:rsidR="00917C33" w:rsidRDefault="00000000">
      <w:pPr>
        <w:pStyle w:val="Heading2"/>
      </w:pPr>
      <w:r>
        <w:t>6. The Emotional Reframe Formula</w:t>
      </w:r>
    </w:p>
    <w:p w:rsidR="00917C33" w:rsidRDefault="00000000">
      <w:r>
        <w:t>Trigger → Interpretation → Reaction → Revised Interpretation.</w:t>
      </w:r>
      <w:r>
        <w:br/>
        <w:t>Use this to shift emotional reactions in real time.</w:t>
      </w:r>
    </w:p>
    <w:p w:rsidR="00917C33" w:rsidRDefault="00000000">
      <w:pPr>
        <w:pStyle w:val="Heading2"/>
      </w:pPr>
      <w:r>
        <w:t>7. Building a Stress-Resistant Mindset</w:t>
      </w:r>
    </w:p>
    <w:p w:rsidR="00917C33" w:rsidRDefault="00000000">
      <w:r>
        <w:t>Build habits of emotional regulation, breath control, intentional routines, awareness, and daily reflection.</w:t>
      </w:r>
    </w:p>
    <w:p w:rsidR="00917C33" w:rsidRDefault="00000000">
      <w:pPr>
        <w:pStyle w:val="Heading2"/>
      </w:pPr>
      <w:r>
        <w:t>8. Daily Habits to Reduce Stress</w:t>
      </w:r>
    </w:p>
    <w:p w:rsidR="00917C33" w:rsidRDefault="00000000">
      <w:r>
        <w:t>• Morning clarity ritual</w:t>
      </w:r>
      <w:r>
        <w:br/>
        <w:t>• Night journaling release</w:t>
      </w:r>
      <w:r>
        <w:br/>
      </w:r>
      <w:r>
        <w:lastRenderedPageBreak/>
        <w:t>• 10-minute walk</w:t>
      </w:r>
      <w:r>
        <w:br/>
        <w:t>• No-phone morning window</w:t>
      </w:r>
      <w:r>
        <w:br/>
        <w:t>• Hydration</w:t>
      </w:r>
      <w:r>
        <w:br/>
        <w:t>• Reduce negative inputs</w:t>
      </w:r>
    </w:p>
    <w:p w:rsidR="00917C33" w:rsidRDefault="00000000">
      <w:pPr>
        <w:pStyle w:val="Heading2"/>
      </w:pPr>
      <w:r>
        <w:t>9. Journaling Prompt</w:t>
      </w:r>
    </w:p>
    <w:p w:rsidR="00917C33" w:rsidRDefault="00000000">
      <w:r>
        <w:t>Ask yourself: “What is the real problem… and what can I do right now?”</w:t>
      </w:r>
    </w:p>
    <w:p w:rsidR="00917C33" w:rsidRDefault="00000000">
      <w:pPr>
        <w:pStyle w:val="Heading2"/>
      </w:pPr>
      <w:r>
        <w:t>10. Conclusion &amp; Next Steps</w:t>
      </w:r>
    </w:p>
    <w:p w:rsidR="00917C33" w:rsidRDefault="00000000">
      <w:r>
        <w:t>Stress becomes manageable when you master your mindset. Apply these tools daily and begin transforming your life. For deeper growth, explore Initiate Your Life™ resources.</w:t>
      </w:r>
    </w:p>
    <w:p w:rsidR="00917C33" w:rsidRDefault="00000000">
      <w:r>
        <w:br w:type="page"/>
      </w:r>
    </w:p>
    <w:p w:rsidR="00917C33" w:rsidRDefault="00000000">
      <w:pPr>
        <w:pStyle w:val="Heading1"/>
      </w:pPr>
      <w:r>
        <w:lastRenderedPageBreak/>
        <w:t>Initiate Your Life™</w:t>
      </w:r>
    </w:p>
    <w:p w:rsidR="00917C33" w:rsidRDefault="00000000">
      <w:r>
        <w:t>A movement dedicated to mindset transformation, emotional control, and personal growth.</w:t>
      </w:r>
      <w:r>
        <w:br/>
      </w:r>
      <w:r>
        <w:br/>
        <w:t xml:space="preserve">Visit: </w:t>
      </w:r>
      <w:hyperlink r:id="rId6" w:history="1">
        <w:r w:rsidR="003C09D1" w:rsidRPr="003C09D1">
          <w:rPr>
            <w:rStyle w:val="Hyperlink"/>
          </w:rPr>
          <w:t>http://www.initiateyourlife.com</w:t>
        </w:r>
      </w:hyperlink>
      <w:r>
        <w:br/>
      </w:r>
      <w:r>
        <w:br/>
        <w:t>© 2025 Initiate Your Life™ — All Rights Reserved</w:t>
      </w:r>
    </w:p>
    <w:sectPr w:rsidR="00917C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8261599">
    <w:abstractNumId w:val="8"/>
  </w:num>
  <w:num w:numId="2" w16cid:durableId="1095521397">
    <w:abstractNumId w:val="6"/>
  </w:num>
  <w:num w:numId="3" w16cid:durableId="2093313723">
    <w:abstractNumId w:val="5"/>
  </w:num>
  <w:num w:numId="4" w16cid:durableId="1569681835">
    <w:abstractNumId w:val="4"/>
  </w:num>
  <w:num w:numId="5" w16cid:durableId="1173186727">
    <w:abstractNumId w:val="7"/>
  </w:num>
  <w:num w:numId="6" w16cid:durableId="767502899">
    <w:abstractNumId w:val="3"/>
  </w:num>
  <w:num w:numId="7" w16cid:durableId="169760132">
    <w:abstractNumId w:val="2"/>
  </w:num>
  <w:num w:numId="8" w16cid:durableId="839277331">
    <w:abstractNumId w:val="1"/>
  </w:num>
  <w:num w:numId="9" w16cid:durableId="128897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156"/>
    <w:rsid w:val="00034616"/>
    <w:rsid w:val="0006063C"/>
    <w:rsid w:val="0015074B"/>
    <w:rsid w:val="0029639D"/>
    <w:rsid w:val="00326F90"/>
    <w:rsid w:val="003C09D1"/>
    <w:rsid w:val="00917C3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BD2A83"/>
  <w14:defaultImageDpi w14:val="300"/>
  <w15:docId w15:val="{032E1FEC-2F32-47CA-B4CE-ACB49A64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C09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itiateyourlif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D'Andre Alexandre</cp:lastModifiedBy>
  <cp:revision>2</cp:revision>
  <dcterms:created xsi:type="dcterms:W3CDTF">2025-12-11T01:14:00Z</dcterms:created>
  <dcterms:modified xsi:type="dcterms:W3CDTF">2025-12-11T01:14:00Z</dcterms:modified>
  <cp:category/>
</cp:coreProperties>
</file>